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4FF1" w14:textId="77777777" w:rsidR="00B83AB2" w:rsidRPr="00B83AB2" w:rsidRDefault="00B83AB2" w:rsidP="00B83AB2">
      <w:pPr>
        <w:rPr>
          <w:b/>
          <w:bCs/>
        </w:rPr>
      </w:pPr>
      <w:r w:rsidRPr="00B83AB2">
        <w:rPr>
          <w:rFonts w:ascii="Segoe UI Emoji" w:hAnsi="Segoe UI Emoji" w:cs="Segoe UI Emoji"/>
          <w:b/>
          <w:bCs/>
        </w:rPr>
        <w:t>📜</w:t>
      </w:r>
      <w:r w:rsidRPr="00B83AB2">
        <w:rPr>
          <w:b/>
          <w:bCs/>
        </w:rPr>
        <w:t xml:space="preserve"> Salgsbetingelser for </w:t>
      </w:r>
      <w:proofErr w:type="spellStart"/>
      <w:r w:rsidRPr="00B83AB2">
        <w:rPr>
          <w:b/>
          <w:bCs/>
        </w:rPr>
        <w:t>CareTime</w:t>
      </w:r>
      <w:proofErr w:type="spellEnd"/>
    </w:p>
    <w:p w14:paraId="7E749E66" w14:textId="77777777" w:rsidR="00B83AB2" w:rsidRPr="00B83AB2" w:rsidRDefault="00B83AB2" w:rsidP="00B83AB2">
      <w:r w:rsidRPr="00B83AB2">
        <w:rPr>
          <w:b/>
          <w:bCs/>
        </w:rPr>
        <w:t>Sist oppdatert: [</w:t>
      </w:r>
      <w:proofErr w:type="spellStart"/>
      <w:proofErr w:type="gramStart"/>
      <w:r w:rsidRPr="00B83AB2">
        <w:rPr>
          <w:b/>
          <w:bCs/>
        </w:rPr>
        <w:t>dd.mm.åååå</w:t>
      </w:r>
      <w:proofErr w:type="spellEnd"/>
      <w:proofErr w:type="gramEnd"/>
      <w:r w:rsidRPr="00B83AB2">
        <w:rPr>
          <w:b/>
          <w:bCs/>
        </w:rPr>
        <w:t>]</w:t>
      </w:r>
    </w:p>
    <w:p w14:paraId="5AEDA4B1" w14:textId="77777777" w:rsidR="00B83AB2" w:rsidRPr="00B83AB2" w:rsidRDefault="00B83AB2" w:rsidP="00B83AB2">
      <w:r w:rsidRPr="00B83AB2">
        <w:t xml:space="preserve">Disse salgsbetingelsene gjelder for kjøp av tjenester og gavekort hos </w:t>
      </w:r>
      <w:proofErr w:type="spellStart"/>
      <w:r w:rsidRPr="00B83AB2">
        <w:t>CareTime</w:t>
      </w:r>
      <w:proofErr w:type="spellEnd"/>
      <w:r w:rsidRPr="00B83AB2">
        <w:t xml:space="preserve"> via vår nettside.</w:t>
      </w:r>
    </w:p>
    <w:p w14:paraId="69D3FB08" w14:textId="77777777" w:rsidR="00B83AB2" w:rsidRPr="00B83AB2" w:rsidRDefault="00B83AB2" w:rsidP="00B83AB2">
      <w:r w:rsidRPr="00B83AB2">
        <w:pict w14:anchorId="1DDABE39">
          <v:rect id="_x0000_i1061" style="width:0;height:1.5pt" o:hralign="center" o:hrstd="t" o:hr="t" fillcolor="#a0a0a0" stroked="f"/>
        </w:pict>
      </w:r>
    </w:p>
    <w:p w14:paraId="04524EDB" w14:textId="77777777" w:rsidR="00B83AB2" w:rsidRPr="00B83AB2" w:rsidRDefault="00B83AB2" w:rsidP="00B83AB2">
      <w:pPr>
        <w:rPr>
          <w:b/>
          <w:bCs/>
        </w:rPr>
      </w:pPr>
      <w:r w:rsidRPr="00B83AB2">
        <w:rPr>
          <w:b/>
          <w:bCs/>
        </w:rPr>
        <w:t>1. Betaling</w:t>
      </w:r>
    </w:p>
    <w:p w14:paraId="64A7DF14" w14:textId="77777777" w:rsidR="00B83AB2" w:rsidRPr="00B83AB2" w:rsidRDefault="00B83AB2" w:rsidP="00B83AB2">
      <w:pPr>
        <w:numPr>
          <w:ilvl w:val="0"/>
          <w:numId w:val="1"/>
        </w:numPr>
      </w:pPr>
      <w:r w:rsidRPr="00B83AB2">
        <w:t>Betaling skjer med bankkort, Vipps eller faktura via våre samarbeidspartnere.</w:t>
      </w:r>
    </w:p>
    <w:p w14:paraId="1725F2F6" w14:textId="77777777" w:rsidR="00B83AB2" w:rsidRPr="00B83AB2" w:rsidRDefault="00B83AB2" w:rsidP="00B83AB2">
      <w:pPr>
        <w:numPr>
          <w:ilvl w:val="0"/>
          <w:numId w:val="1"/>
        </w:numPr>
      </w:pPr>
      <w:r w:rsidRPr="00B83AB2">
        <w:t>Alle priser oppgis i norske kroner (NOK) og inkluderer merverdiavgift der dette er aktuelt.</w:t>
      </w:r>
    </w:p>
    <w:p w14:paraId="25E6820A" w14:textId="77777777" w:rsidR="00B83AB2" w:rsidRPr="00B83AB2" w:rsidRDefault="00B83AB2" w:rsidP="00B83AB2">
      <w:pPr>
        <w:numPr>
          <w:ilvl w:val="0"/>
          <w:numId w:val="1"/>
        </w:numPr>
      </w:pPr>
      <w:r w:rsidRPr="00B83AB2">
        <w:t>Tjenester må betales før avtalt tidspunkt, med mindre annet er avtalt skriftlig.</w:t>
      </w:r>
    </w:p>
    <w:p w14:paraId="171775BA" w14:textId="77777777" w:rsidR="00B83AB2" w:rsidRPr="00B83AB2" w:rsidRDefault="00B83AB2" w:rsidP="00B83AB2">
      <w:r w:rsidRPr="00B83AB2">
        <w:pict w14:anchorId="6BC04B60">
          <v:rect id="_x0000_i1062" style="width:0;height:1.5pt" o:hralign="center" o:hrstd="t" o:hr="t" fillcolor="#a0a0a0" stroked="f"/>
        </w:pict>
      </w:r>
    </w:p>
    <w:p w14:paraId="7A0C2DF8" w14:textId="77777777" w:rsidR="00B83AB2" w:rsidRPr="00B83AB2" w:rsidRDefault="00B83AB2" w:rsidP="00B83AB2">
      <w:pPr>
        <w:rPr>
          <w:b/>
          <w:bCs/>
        </w:rPr>
      </w:pPr>
      <w:r w:rsidRPr="00B83AB2">
        <w:rPr>
          <w:b/>
          <w:bCs/>
        </w:rPr>
        <w:t>2. Angrerett</w:t>
      </w:r>
    </w:p>
    <w:p w14:paraId="404C7549" w14:textId="77777777" w:rsidR="00B83AB2" w:rsidRPr="00B83AB2" w:rsidRDefault="00B83AB2" w:rsidP="00B83AB2">
      <w:pPr>
        <w:numPr>
          <w:ilvl w:val="0"/>
          <w:numId w:val="2"/>
        </w:numPr>
      </w:pPr>
      <w:r w:rsidRPr="00B83AB2">
        <w:t>Du har 14 dagers angrerett ved kjøp av tjenester eller gavekort via internett, jf. angrerettloven.</w:t>
      </w:r>
    </w:p>
    <w:p w14:paraId="503C4477" w14:textId="77777777" w:rsidR="00B83AB2" w:rsidRPr="00B83AB2" w:rsidRDefault="00B83AB2" w:rsidP="00B83AB2">
      <w:pPr>
        <w:numPr>
          <w:ilvl w:val="0"/>
          <w:numId w:val="2"/>
        </w:numPr>
      </w:pPr>
      <w:r w:rsidRPr="00B83AB2">
        <w:t>Dersom tjenesten allerede er påbegynt etter avtale med deg, bortfaller angreretten for den delen som er levert.</w:t>
      </w:r>
    </w:p>
    <w:p w14:paraId="331B65FE" w14:textId="77777777" w:rsidR="00B83AB2" w:rsidRPr="00B83AB2" w:rsidRDefault="00B83AB2" w:rsidP="00B83AB2">
      <w:pPr>
        <w:numPr>
          <w:ilvl w:val="0"/>
          <w:numId w:val="2"/>
        </w:numPr>
      </w:pPr>
      <w:r w:rsidRPr="00B83AB2">
        <w:t>Angreretten gjelder ikke brukte gavekort.</w:t>
      </w:r>
    </w:p>
    <w:p w14:paraId="3D24962B" w14:textId="77777777" w:rsidR="00B83AB2" w:rsidRPr="00B83AB2" w:rsidRDefault="00B83AB2" w:rsidP="00B83AB2">
      <w:r w:rsidRPr="00B83AB2">
        <w:pict w14:anchorId="4B188455">
          <v:rect id="_x0000_i1063" style="width:0;height:1.5pt" o:hralign="center" o:hrstd="t" o:hr="t" fillcolor="#a0a0a0" stroked="f"/>
        </w:pict>
      </w:r>
    </w:p>
    <w:p w14:paraId="3FA1C1BE" w14:textId="77777777" w:rsidR="00B83AB2" w:rsidRPr="00B83AB2" w:rsidRDefault="00B83AB2" w:rsidP="00B83AB2">
      <w:pPr>
        <w:rPr>
          <w:b/>
          <w:bCs/>
        </w:rPr>
      </w:pPr>
      <w:r w:rsidRPr="00B83AB2">
        <w:rPr>
          <w:b/>
          <w:bCs/>
        </w:rPr>
        <w:t>3. Retur og gyldighet på gavekort</w:t>
      </w:r>
    </w:p>
    <w:p w14:paraId="3B9272DC" w14:textId="77777777" w:rsidR="00B83AB2" w:rsidRPr="00B83AB2" w:rsidRDefault="00B83AB2" w:rsidP="00B83AB2">
      <w:pPr>
        <w:numPr>
          <w:ilvl w:val="0"/>
          <w:numId w:val="3"/>
        </w:numPr>
      </w:pPr>
      <w:r w:rsidRPr="00B83AB2">
        <w:t>Gavekort er gyldige i 12 måneder fra kjøpsdato.</w:t>
      </w:r>
    </w:p>
    <w:p w14:paraId="7C4D3DC8" w14:textId="77777777" w:rsidR="00B83AB2" w:rsidRPr="00B83AB2" w:rsidRDefault="00B83AB2" w:rsidP="00B83AB2">
      <w:pPr>
        <w:numPr>
          <w:ilvl w:val="0"/>
          <w:numId w:val="3"/>
        </w:numPr>
      </w:pPr>
      <w:r w:rsidRPr="00B83AB2">
        <w:t>Ubrukte gavekort kan refunderes innen 14 dager etter kjøp, så lenge de ikke er tatt i bruk.</w:t>
      </w:r>
    </w:p>
    <w:p w14:paraId="3A481605" w14:textId="77777777" w:rsidR="00B83AB2" w:rsidRPr="00B83AB2" w:rsidRDefault="00B83AB2" w:rsidP="00B83AB2">
      <w:pPr>
        <w:numPr>
          <w:ilvl w:val="0"/>
          <w:numId w:val="3"/>
        </w:numPr>
      </w:pPr>
      <w:r w:rsidRPr="00B83AB2">
        <w:t>Etter 14 dager refunderes ikke gavekort.</w:t>
      </w:r>
    </w:p>
    <w:p w14:paraId="7A819B19" w14:textId="77777777" w:rsidR="00B83AB2" w:rsidRPr="00B83AB2" w:rsidRDefault="00B83AB2" w:rsidP="00B83AB2">
      <w:r w:rsidRPr="00B83AB2">
        <w:pict w14:anchorId="06997E6F">
          <v:rect id="_x0000_i1064" style="width:0;height:1.5pt" o:hralign="center" o:hrstd="t" o:hr="t" fillcolor="#a0a0a0" stroked="f"/>
        </w:pict>
      </w:r>
    </w:p>
    <w:p w14:paraId="592813C1" w14:textId="77777777" w:rsidR="00B83AB2" w:rsidRPr="00B83AB2" w:rsidRDefault="00B83AB2" w:rsidP="00B83AB2">
      <w:pPr>
        <w:rPr>
          <w:b/>
          <w:bCs/>
        </w:rPr>
      </w:pPr>
      <w:r w:rsidRPr="00B83AB2">
        <w:rPr>
          <w:b/>
          <w:bCs/>
        </w:rPr>
        <w:t>4. Avbestilling og endring av avtaler</w:t>
      </w:r>
    </w:p>
    <w:p w14:paraId="718AAEBF" w14:textId="77777777" w:rsidR="00B83AB2" w:rsidRPr="00B83AB2" w:rsidRDefault="00B83AB2" w:rsidP="00B83AB2">
      <w:pPr>
        <w:numPr>
          <w:ilvl w:val="0"/>
          <w:numId w:val="4"/>
        </w:numPr>
      </w:pPr>
      <w:r w:rsidRPr="00B83AB2">
        <w:t>Avtalt besøk kan avbestilles kostnadsfritt inntil 24 timer før avtalt tid.</w:t>
      </w:r>
    </w:p>
    <w:p w14:paraId="705EDB35" w14:textId="77777777" w:rsidR="00B83AB2" w:rsidRPr="00B83AB2" w:rsidRDefault="00B83AB2" w:rsidP="00B83AB2">
      <w:pPr>
        <w:numPr>
          <w:ilvl w:val="0"/>
          <w:numId w:val="4"/>
        </w:numPr>
      </w:pPr>
      <w:r w:rsidRPr="00B83AB2">
        <w:t>Ved avbestilling senere enn 24 timer før, belastes hele timen.</w:t>
      </w:r>
    </w:p>
    <w:p w14:paraId="020C69FB" w14:textId="77777777" w:rsidR="00B83AB2" w:rsidRPr="00B83AB2" w:rsidRDefault="00B83AB2" w:rsidP="00B83AB2">
      <w:pPr>
        <w:numPr>
          <w:ilvl w:val="0"/>
          <w:numId w:val="4"/>
        </w:numPr>
      </w:pPr>
      <w:r w:rsidRPr="00B83AB2">
        <w:t>Endring av avtaler skjer ved å kontakte oss direkte.</w:t>
      </w:r>
    </w:p>
    <w:p w14:paraId="314A810D" w14:textId="77777777" w:rsidR="00B83AB2" w:rsidRPr="00B83AB2" w:rsidRDefault="00B83AB2" w:rsidP="00B83AB2">
      <w:r w:rsidRPr="00B83AB2">
        <w:pict w14:anchorId="49941BBA">
          <v:rect id="_x0000_i1065" style="width:0;height:1.5pt" o:hralign="center" o:hrstd="t" o:hr="t" fillcolor="#a0a0a0" stroked="f"/>
        </w:pict>
      </w:r>
    </w:p>
    <w:p w14:paraId="1245926A" w14:textId="77777777" w:rsidR="00B83AB2" w:rsidRPr="00B83AB2" w:rsidRDefault="00B83AB2" w:rsidP="00B83AB2">
      <w:pPr>
        <w:rPr>
          <w:b/>
          <w:bCs/>
        </w:rPr>
      </w:pPr>
      <w:r w:rsidRPr="00B83AB2">
        <w:rPr>
          <w:b/>
          <w:bCs/>
        </w:rPr>
        <w:lastRenderedPageBreak/>
        <w:t>5. Klagehåndtering</w:t>
      </w:r>
    </w:p>
    <w:p w14:paraId="120EA9F4" w14:textId="77777777" w:rsidR="00B83AB2" w:rsidRPr="00B83AB2" w:rsidRDefault="00B83AB2" w:rsidP="00B83AB2">
      <w:pPr>
        <w:numPr>
          <w:ilvl w:val="0"/>
          <w:numId w:val="5"/>
        </w:numPr>
      </w:pPr>
      <w:r w:rsidRPr="00B83AB2">
        <w:t>Dersom du opplever feil eller mangler ved tjenesten, ber vi deg kontakte oss så snart som mulig.</w:t>
      </w:r>
    </w:p>
    <w:p w14:paraId="579AA704" w14:textId="77777777" w:rsidR="00B83AB2" w:rsidRPr="00B83AB2" w:rsidRDefault="00B83AB2" w:rsidP="00B83AB2">
      <w:pPr>
        <w:numPr>
          <w:ilvl w:val="0"/>
          <w:numId w:val="5"/>
        </w:numPr>
      </w:pPr>
      <w:r w:rsidRPr="00B83AB2">
        <w:t>Vi følger Forbrukertilsynets retningslinjer for klagebehandling.</w:t>
      </w:r>
    </w:p>
    <w:p w14:paraId="63063931" w14:textId="77777777" w:rsidR="00B83AB2" w:rsidRPr="00B83AB2" w:rsidRDefault="00B83AB2" w:rsidP="00B83AB2">
      <w:pPr>
        <w:numPr>
          <w:ilvl w:val="0"/>
          <w:numId w:val="5"/>
        </w:numPr>
      </w:pPr>
      <w:r w:rsidRPr="00B83AB2">
        <w:t>Uenighet som ikke løses i dialog, kan bringes inn for Forbrukerrådet eller Forbrukerklageutvalget.</w:t>
      </w:r>
    </w:p>
    <w:p w14:paraId="00CCE67E" w14:textId="77777777" w:rsidR="00B83AB2" w:rsidRPr="00B83AB2" w:rsidRDefault="00B83AB2" w:rsidP="00B83AB2">
      <w:r w:rsidRPr="00B83AB2">
        <w:pict w14:anchorId="51F87946">
          <v:rect id="_x0000_i1066" style="width:0;height:1.5pt" o:hralign="center" o:hrstd="t" o:hr="t" fillcolor="#a0a0a0" stroked="f"/>
        </w:pict>
      </w:r>
    </w:p>
    <w:p w14:paraId="4FB33382" w14:textId="77777777" w:rsidR="00B83AB2" w:rsidRPr="00B83AB2" w:rsidRDefault="00B83AB2" w:rsidP="00B83AB2">
      <w:pPr>
        <w:rPr>
          <w:b/>
          <w:bCs/>
        </w:rPr>
      </w:pPr>
      <w:r w:rsidRPr="00B83AB2">
        <w:rPr>
          <w:b/>
          <w:bCs/>
        </w:rPr>
        <w:t>6. Kontaktinformasjon</w:t>
      </w:r>
    </w:p>
    <w:p w14:paraId="28CBE3DC" w14:textId="2CEC4324" w:rsidR="00B83AB2" w:rsidRPr="00B83AB2" w:rsidRDefault="00B83AB2" w:rsidP="00B83AB2">
      <w:proofErr w:type="spellStart"/>
      <w:r w:rsidRPr="00B83AB2">
        <w:t>CareTime</w:t>
      </w:r>
      <w:proofErr w:type="spellEnd"/>
      <w:r w:rsidRPr="00B83AB2">
        <w:br/>
      </w:r>
      <w:proofErr w:type="spellStart"/>
      <w:r w:rsidRPr="00B83AB2">
        <w:t>Karlsbergveien</w:t>
      </w:r>
      <w:proofErr w:type="spellEnd"/>
      <w:r w:rsidRPr="00B83AB2">
        <w:t xml:space="preserve"> 6</w:t>
      </w:r>
      <w:r>
        <w:t>, 1643 Råde</w:t>
      </w:r>
      <w:r w:rsidRPr="00B83AB2">
        <w:br/>
      </w:r>
      <w:r>
        <w:t>+4792234217</w:t>
      </w:r>
      <w:r w:rsidRPr="00B83AB2">
        <w:br/>
      </w:r>
      <w:r>
        <w:t>sunde@CareTime.no</w:t>
      </w:r>
    </w:p>
    <w:p w14:paraId="3957DAB9" w14:textId="77777777" w:rsidR="00B83AB2" w:rsidRDefault="00B83AB2"/>
    <w:sectPr w:rsidR="00B8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063"/>
    <w:multiLevelType w:val="multilevel"/>
    <w:tmpl w:val="C428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33DD8"/>
    <w:multiLevelType w:val="multilevel"/>
    <w:tmpl w:val="8270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569D3"/>
    <w:multiLevelType w:val="multilevel"/>
    <w:tmpl w:val="06FC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91DA6"/>
    <w:multiLevelType w:val="multilevel"/>
    <w:tmpl w:val="55B8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5477A2"/>
    <w:multiLevelType w:val="multilevel"/>
    <w:tmpl w:val="B3CC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529245">
    <w:abstractNumId w:val="4"/>
  </w:num>
  <w:num w:numId="2" w16cid:durableId="458306192">
    <w:abstractNumId w:val="3"/>
  </w:num>
  <w:num w:numId="3" w16cid:durableId="1667784544">
    <w:abstractNumId w:val="0"/>
  </w:num>
  <w:num w:numId="4" w16cid:durableId="2122147847">
    <w:abstractNumId w:val="2"/>
  </w:num>
  <w:num w:numId="5" w16cid:durableId="594947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B2"/>
    <w:rsid w:val="00B83AB2"/>
    <w:rsid w:val="00C2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61ED"/>
  <w15:chartTrackingRefBased/>
  <w15:docId w15:val="{44EA84A4-0DDE-4B9F-A112-7F54F4B3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3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3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3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3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3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3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3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3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3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3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3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3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3AB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3AB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3A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3A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3A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3AB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3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3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3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3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3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3AB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3AB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3AB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3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3AB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3A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Magnus Sunde</dc:creator>
  <cp:keywords/>
  <dc:description/>
  <cp:lastModifiedBy>Per Magnus Sunde</cp:lastModifiedBy>
  <cp:revision>1</cp:revision>
  <dcterms:created xsi:type="dcterms:W3CDTF">2025-09-06T14:35:00Z</dcterms:created>
  <dcterms:modified xsi:type="dcterms:W3CDTF">2025-09-06T14:38:00Z</dcterms:modified>
</cp:coreProperties>
</file>